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DE" w:rsidRDefault="00DF0FBD" w:rsidP="001269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REPUBLIKA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SRBIJA</w:t>
      </w:r>
    </w:p>
    <w:p w:rsidR="001269DE" w:rsidRDefault="00DF0FBD" w:rsidP="001269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NARODNA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SKUPŠTINA</w:t>
      </w:r>
    </w:p>
    <w:p w:rsidR="001269DE" w:rsidRDefault="00DF0FBD" w:rsidP="001269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Odbor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pitanja</w:t>
      </w:r>
    </w:p>
    <w:p w:rsidR="001269DE" w:rsidRDefault="00DF0FBD" w:rsidP="001269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1269DE" w:rsidRPr="00FF4822" w:rsidRDefault="001269DE" w:rsidP="001269D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04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Broj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FF4822">
        <w:rPr>
          <w:rFonts w:ascii="Times New Roman" w:hAnsi="Times New Roman" w:cs="Times New Roman"/>
          <w:sz w:val="24"/>
          <w:szCs w:val="24"/>
          <w:lang w:val="sr-Cyrl-RS"/>
        </w:rPr>
        <w:t>06-2/236-14</w:t>
      </w:r>
    </w:p>
    <w:p w:rsidR="001269DE" w:rsidRDefault="001269DE" w:rsidP="001269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DF0FBD">
        <w:rPr>
          <w:rFonts w:ascii="Times New Roman" w:hAnsi="Times New Roman" w:cs="Times New Roman"/>
          <w:sz w:val="24"/>
          <w:szCs w:val="24"/>
          <w:lang w:val="sr-Cyrl-RS"/>
        </w:rPr>
        <w:t>avgust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godine</w:t>
      </w:r>
    </w:p>
    <w:p w:rsidR="001269DE" w:rsidRDefault="00DF0FBD" w:rsidP="001269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B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e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g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r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d</w:t>
      </w:r>
    </w:p>
    <w:p w:rsidR="001269DE" w:rsidRDefault="001269DE" w:rsidP="001269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9DE" w:rsidRDefault="001269DE" w:rsidP="001269D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269DE" w:rsidRDefault="00DF0FBD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osnovu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člana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70. </w:t>
      </w:r>
      <w:r>
        <w:rPr>
          <w:rFonts w:ascii="Times New Roman" w:hAnsi="Times New Roman" w:cs="Times New Roman"/>
          <w:sz w:val="24"/>
          <w:szCs w:val="24"/>
          <w:lang w:val="sr-Cyrl-CS"/>
        </w:rPr>
        <w:t>stav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1. </w:t>
      </w:r>
      <w:r>
        <w:rPr>
          <w:rFonts w:ascii="Times New Roman" w:hAnsi="Times New Roman" w:cs="Times New Roman"/>
          <w:sz w:val="24"/>
          <w:szCs w:val="24"/>
          <w:lang w:val="sr-Cyrl-CS"/>
        </w:rPr>
        <w:t>alineja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1.  </w:t>
      </w:r>
      <w:r>
        <w:rPr>
          <w:rFonts w:ascii="Times New Roman" w:hAnsi="Times New Roman" w:cs="Times New Roman"/>
          <w:sz w:val="24"/>
          <w:szCs w:val="24"/>
          <w:lang w:val="sr-Cyrl-CS"/>
        </w:rPr>
        <w:t>Poslovnika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</w:p>
    <w:p w:rsidR="001269DE" w:rsidRDefault="001269DE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69DE" w:rsidRDefault="001269DE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69DE" w:rsidRDefault="00DF0FBD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I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A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M</w:t>
      </w:r>
    </w:p>
    <w:p w:rsidR="001269DE" w:rsidRDefault="001269DE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69DE" w:rsidRDefault="001269DE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269DE" w:rsidRDefault="001269DE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SEDNICU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ZA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USTAVNA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PITANjA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I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ZAKONODAVSTVO</w:t>
      </w:r>
    </w:p>
    <w:p w:rsidR="001269DE" w:rsidRDefault="00DF0FBD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NARODNE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SKUPŠTINE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NEDELjU</w:t>
      </w:r>
      <w:r w:rsidR="001269DE">
        <w:rPr>
          <w:rFonts w:ascii="Times New Roman" w:hAnsi="Times New Roman" w:cs="Times New Roman"/>
          <w:sz w:val="24"/>
          <w:szCs w:val="24"/>
        </w:rPr>
        <w:t>,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69DE">
        <w:rPr>
          <w:rFonts w:ascii="Times New Roman" w:hAnsi="Times New Roman" w:cs="Times New Roman"/>
          <w:sz w:val="24"/>
          <w:szCs w:val="24"/>
          <w:lang w:val="sr-Cyrl-RS"/>
        </w:rPr>
        <w:t>31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AVGUST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 w:cs="Times New Roman"/>
          <w:sz w:val="24"/>
          <w:szCs w:val="24"/>
          <w:lang w:val="sr-Cyrl-CS"/>
        </w:rPr>
        <w:t>GODINE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1269DE" w:rsidRDefault="00DF0FBD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SA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POČETKOM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U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269DE">
        <w:rPr>
          <w:rFonts w:ascii="Times New Roman" w:hAnsi="Times New Roman" w:cs="Times New Roman"/>
          <w:sz w:val="24"/>
          <w:szCs w:val="24"/>
          <w:lang w:val="sr-Cyrl-RS"/>
        </w:rPr>
        <w:t>9,</w:t>
      </w:r>
      <w:r w:rsidR="001269DE">
        <w:rPr>
          <w:rFonts w:ascii="Times New Roman" w:hAnsi="Times New Roman" w:cs="Times New Roman"/>
          <w:sz w:val="24"/>
          <w:szCs w:val="24"/>
        </w:rPr>
        <w:t>3</w:t>
      </w:r>
      <w:r w:rsidR="001269D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ČASOVA</w:t>
      </w:r>
    </w:p>
    <w:p w:rsidR="001269DE" w:rsidRDefault="001269DE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269DE" w:rsidRDefault="00DF0FBD" w:rsidP="001269DE">
      <w:pPr>
        <w:spacing w:before="120" w:after="120"/>
        <w:jc w:val="lef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ru-RU"/>
        </w:rPr>
        <w:t>Za</w:t>
      </w:r>
      <w:r w:rsidR="001269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ovu</w:t>
      </w:r>
      <w:r w:rsidR="001269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sednicu</w:t>
      </w:r>
      <w:r w:rsidR="001269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predlažem</w:t>
      </w:r>
      <w:r w:rsidR="001269DE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sledeći</w:t>
      </w:r>
    </w:p>
    <w:p w:rsidR="001269DE" w:rsidRDefault="001269DE" w:rsidP="001269DE">
      <w:pPr>
        <w:pStyle w:val="pismo"/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1269DE" w:rsidRDefault="00DF0FBD" w:rsidP="001269DE">
      <w:pPr>
        <w:pStyle w:val="pismo"/>
        <w:spacing w:before="120" w:after="120" w:line="240" w:lineRule="auto"/>
        <w:jc w:val="center"/>
        <w:rPr>
          <w:rFonts w:ascii="Times New Roman" w:hAnsi="Times New Roman"/>
          <w:sz w:val="26"/>
          <w:szCs w:val="26"/>
          <w:lang w:val="sr-Cyrl-CS"/>
        </w:rPr>
      </w:pPr>
      <w:r>
        <w:rPr>
          <w:rFonts w:ascii="Times New Roman" w:hAnsi="Times New Roman"/>
          <w:sz w:val="26"/>
          <w:szCs w:val="26"/>
          <w:lang w:val="ru-RU"/>
        </w:rPr>
        <w:t>D</w:t>
      </w:r>
      <w:r w:rsidR="001269D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n</w:t>
      </w:r>
      <w:r w:rsidR="001269D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1269D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v</w:t>
      </w:r>
      <w:r w:rsidR="001269D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n</w:t>
      </w:r>
      <w:r w:rsidR="001269D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i</w:t>
      </w:r>
      <w:r w:rsidR="001269DE">
        <w:rPr>
          <w:rFonts w:ascii="Times New Roman" w:hAnsi="Times New Roman"/>
          <w:sz w:val="26"/>
          <w:szCs w:val="26"/>
          <w:lang w:val="ru-RU"/>
        </w:rPr>
        <w:t xml:space="preserve">   </w:t>
      </w:r>
      <w:r>
        <w:rPr>
          <w:rFonts w:ascii="Times New Roman" w:hAnsi="Times New Roman"/>
          <w:sz w:val="26"/>
          <w:szCs w:val="26"/>
          <w:lang w:val="ru-RU"/>
        </w:rPr>
        <w:t>r</w:t>
      </w:r>
      <w:r w:rsidR="001269D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e</w:t>
      </w:r>
      <w:r w:rsidR="001269DE">
        <w:rPr>
          <w:rFonts w:ascii="Times New Roman" w:hAnsi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sz w:val="26"/>
          <w:szCs w:val="26"/>
          <w:lang w:val="ru-RU"/>
        </w:rPr>
        <w:t>d</w:t>
      </w:r>
      <w:r w:rsidR="001269D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269DE">
        <w:rPr>
          <w:rFonts w:ascii="Times New Roman" w:hAnsi="Times New Roman"/>
          <w:sz w:val="26"/>
          <w:szCs w:val="26"/>
          <w:lang w:val="sr-Cyrl-CS"/>
        </w:rPr>
        <w:t>:</w:t>
      </w:r>
    </w:p>
    <w:p w:rsidR="001269DE" w:rsidRDefault="001269DE" w:rsidP="001269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1269DE" w:rsidRDefault="00144096" w:rsidP="00B663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1.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RS"/>
        </w:rPr>
        <w:t>overavanju</w:t>
      </w:r>
      <w:r w:rsidR="001269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RS"/>
        </w:rPr>
        <w:t>potpisa</w:t>
      </w:r>
      <w:r w:rsidR="001269DE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DF0FBD">
        <w:rPr>
          <w:rFonts w:ascii="Times New Roman" w:hAnsi="Times New Roman" w:cs="Times New Roman"/>
          <w:sz w:val="24"/>
          <w:szCs w:val="24"/>
          <w:lang w:val="sr-Cyrl-RS"/>
        </w:rPr>
        <w:t>rukopisa</w:t>
      </w:r>
      <w:r w:rsidR="001269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269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RS"/>
        </w:rPr>
        <w:t>prepisa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269DE" w:rsidRDefault="00144096" w:rsidP="00B663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2.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o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prometu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nepokretnosti</w:t>
      </w:r>
      <w:r w:rsidR="001269DE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1269DE" w:rsidRDefault="001269DE" w:rsidP="00B663B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3.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Razmatranje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amandmana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Predlog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dopunama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Zakona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o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sudskim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taksama</w:t>
      </w:r>
      <w:r w:rsidR="0048491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484914" w:rsidRDefault="00E9491C" w:rsidP="00484914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4.</w:t>
      </w:r>
      <w:r w:rsidR="00B6084B">
        <w:rPr>
          <w:rFonts w:ascii="Times New Roman" w:hAnsi="Times New Roman" w:cs="Times New Roman"/>
          <w:sz w:val="24"/>
          <w:szCs w:val="24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484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RS"/>
        </w:rPr>
        <w:t>amandmana</w:t>
      </w:r>
      <w:r w:rsidR="00484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4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RS"/>
        </w:rPr>
        <w:t>Predlog</w:t>
      </w:r>
      <w:r w:rsidR="00484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84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84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484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484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484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RS"/>
        </w:rPr>
        <w:t>zdravstvenoj</w:t>
      </w:r>
      <w:r w:rsidR="0048491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RS"/>
        </w:rPr>
        <w:t>zaštiti</w:t>
      </w:r>
      <w:r w:rsidR="0048491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69DE" w:rsidRDefault="001269DE" w:rsidP="001269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2A8A" w:rsidRPr="00122A8A" w:rsidRDefault="00122A8A" w:rsidP="001269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69DE" w:rsidRPr="008221C4" w:rsidRDefault="001269DE" w:rsidP="001269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DF0FBD"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/>
          <w:sz w:val="24"/>
          <w:szCs w:val="24"/>
          <w:lang w:val="sr-Cyrl-CS"/>
        </w:rPr>
        <w:t>će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/>
          <w:sz w:val="24"/>
          <w:szCs w:val="24"/>
          <w:lang w:val="sr-Cyrl-CS"/>
        </w:rPr>
        <w:t>održati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/>
          <w:sz w:val="24"/>
          <w:szCs w:val="24"/>
          <w:lang w:val="sr-Cyrl-CS"/>
        </w:rPr>
        <w:t>zgradi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/>
          <w:sz w:val="24"/>
          <w:szCs w:val="24"/>
          <w:lang w:val="sr-Cyrl-CS"/>
        </w:rPr>
        <w:t>Doma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/>
          <w:sz w:val="24"/>
          <w:szCs w:val="24"/>
          <w:lang w:val="sr-Cyrl-CS"/>
        </w:rPr>
        <w:t>Republike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DF0FBD">
        <w:rPr>
          <w:rFonts w:ascii="Times New Roman" w:hAnsi="Times New Roman"/>
          <w:sz w:val="24"/>
          <w:szCs w:val="24"/>
          <w:lang w:val="sr-Cyrl-CS"/>
        </w:rPr>
        <w:t>Trg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/>
          <w:sz w:val="24"/>
          <w:szCs w:val="24"/>
          <w:lang w:val="sr-Cyrl-CS"/>
        </w:rPr>
        <w:t>Nikole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/>
          <w:sz w:val="24"/>
          <w:szCs w:val="24"/>
          <w:lang w:val="sr-Cyrl-CS"/>
        </w:rPr>
        <w:t>Pašića</w:t>
      </w:r>
      <w:r>
        <w:rPr>
          <w:rFonts w:ascii="Times New Roman" w:hAnsi="Times New Roman"/>
          <w:sz w:val="24"/>
          <w:szCs w:val="24"/>
          <w:lang w:val="sr-Cyrl-CS"/>
        </w:rPr>
        <w:t xml:space="preserve"> 13, </w:t>
      </w:r>
      <w:r w:rsidR="00DF0FBD"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DF0FBD">
        <w:rPr>
          <w:rFonts w:ascii="Times New Roman" w:hAnsi="Times New Roman"/>
          <w:sz w:val="24"/>
          <w:szCs w:val="24"/>
          <w:lang w:val="sr-Cyrl-CS"/>
        </w:rPr>
        <w:t>sali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8221C4">
        <w:rPr>
          <w:rFonts w:ascii="Times New Roman" w:hAnsi="Times New Roman"/>
          <w:sz w:val="24"/>
          <w:szCs w:val="24"/>
        </w:rPr>
        <w:t xml:space="preserve">III, </w:t>
      </w:r>
      <w:r w:rsidR="00DF0FBD">
        <w:rPr>
          <w:rFonts w:ascii="Times New Roman" w:hAnsi="Times New Roman"/>
          <w:sz w:val="24"/>
          <w:szCs w:val="24"/>
          <w:lang w:val="sr-Cyrl-RS"/>
        </w:rPr>
        <w:t>na</w:t>
      </w:r>
      <w:r w:rsidR="008221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F0FBD">
        <w:rPr>
          <w:rFonts w:ascii="Times New Roman" w:hAnsi="Times New Roman"/>
          <w:sz w:val="24"/>
          <w:szCs w:val="24"/>
          <w:lang w:val="sr-Cyrl-RS"/>
        </w:rPr>
        <w:t>prvom</w:t>
      </w:r>
      <w:r w:rsidR="008221C4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F0FBD">
        <w:rPr>
          <w:rFonts w:ascii="Times New Roman" w:hAnsi="Times New Roman"/>
          <w:sz w:val="24"/>
          <w:szCs w:val="24"/>
          <w:lang w:val="sr-Cyrl-RS"/>
        </w:rPr>
        <w:t>spratu</w:t>
      </w:r>
      <w:r w:rsidR="008221C4">
        <w:rPr>
          <w:rFonts w:ascii="Times New Roman" w:hAnsi="Times New Roman"/>
          <w:sz w:val="24"/>
          <w:szCs w:val="24"/>
          <w:lang w:val="sr-Cyrl-RS"/>
        </w:rPr>
        <w:t>.</w:t>
      </w:r>
    </w:p>
    <w:p w:rsidR="001269DE" w:rsidRDefault="001269DE" w:rsidP="001269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269DE" w:rsidRDefault="001269DE" w:rsidP="001269DE">
      <w:pPr>
        <w:pStyle w:val="NoSpacing"/>
        <w:rPr>
          <w:rFonts w:ascii="Times New Roman" w:hAnsi="Times New Roman" w:cs="Times New Roman"/>
          <w:sz w:val="26"/>
          <w:szCs w:val="26"/>
          <w:lang w:val="sr-Cyrl-CS"/>
        </w:rPr>
      </w:pPr>
    </w:p>
    <w:p w:rsidR="001269DE" w:rsidRDefault="001269DE" w:rsidP="001269DE">
      <w:pPr>
        <w:pStyle w:val="NoSpacing"/>
        <w:rPr>
          <w:rFonts w:ascii="Times New Roman" w:hAnsi="Times New Roman" w:cs="Times New Roman"/>
          <w:sz w:val="26"/>
          <w:szCs w:val="26"/>
        </w:rPr>
      </w:pPr>
    </w:p>
    <w:p w:rsidR="001269DE" w:rsidRDefault="001269DE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269DE" w:rsidRDefault="001269DE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269DE" w:rsidRDefault="001269DE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0FBD">
        <w:rPr>
          <w:rFonts w:ascii="Times New Roman" w:hAnsi="Times New Roman" w:cs="Times New Roman"/>
          <w:sz w:val="24"/>
          <w:szCs w:val="24"/>
          <w:lang w:val="sr-Cyrl-CS"/>
        </w:rPr>
        <w:t>PREDSEDNIK</w:t>
      </w:r>
    </w:p>
    <w:p w:rsidR="001269DE" w:rsidRDefault="001269DE" w:rsidP="001269D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1269DE" w:rsidRDefault="001269DE" w:rsidP="001269DE">
      <w:pPr>
        <w:rPr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DF0FBD"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z w:val="24"/>
          <w:szCs w:val="24"/>
        </w:rPr>
        <w:t xml:space="preserve"> </w:t>
      </w:r>
      <w:r w:rsidR="00DF0FBD">
        <w:rPr>
          <w:rFonts w:ascii="Times New Roman" w:hAnsi="Times New Roman"/>
          <w:sz w:val="24"/>
          <w:szCs w:val="24"/>
        </w:rPr>
        <w:t>Aleksandar</w:t>
      </w:r>
      <w:r>
        <w:rPr>
          <w:rFonts w:ascii="Times New Roman" w:hAnsi="Times New Roman"/>
          <w:sz w:val="24"/>
          <w:szCs w:val="24"/>
        </w:rPr>
        <w:t xml:space="preserve"> </w:t>
      </w:r>
      <w:r w:rsidR="00DF0FBD">
        <w:rPr>
          <w:rFonts w:ascii="Times New Roman" w:hAnsi="Times New Roman"/>
          <w:sz w:val="24"/>
          <w:szCs w:val="24"/>
        </w:rPr>
        <w:t>Mart</w:t>
      </w:r>
      <w:r w:rsidR="00DF0FBD">
        <w:rPr>
          <w:rFonts w:ascii="Times New Roman" w:hAnsi="Times New Roman"/>
          <w:sz w:val="24"/>
          <w:szCs w:val="24"/>
          <w:lang w:val="sr-Cyrl-CS"/>
        </w:rPr>
        <w:t>inović</w:t>
      </w:r>
    </w:p>
    <w:p w:rsidR="001269DE" w:rsidRDefault="001269DE" w:rsidP="001269DE"/>
    <w:p w:rsidR="007F4CC1" w:rsidRDefault="007F4CC1"/>
    <w:sectPr w:rsidR="007F4C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9DE"/>
    <w:rsid w:val="000B2DCC"/>
    <w:rsid w:val="00122A8A"/>
    <w:rsid w:val="001269DE"/>
    <w:rsid w:val="00144096"/>
    <w:rsid w:val="00484914"/>
    <w:rsid w:val="007F4CC1"/>
    <w:rsid w:val="008221C4"/>
    <w:rsid w:val="00B6084B"/>
    <w:rsid w:val="00B663BD"/>
    <w:rsid w:val="00DF0FBD"/>
    <w:rsid w:val="00E07CCA"/>
    <w:rsid w:val="00E9491C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DE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9DE"/>
    <w:pPr>
      <w:spacing w:after="0" w:line="240" w:lineRule="auto"/>
    </w:pPr>
    <w:rPr>
      <w:rFonts w:eastAsiaTheme="minorEastAsia"/>
    </w:rPr>
  </w:style>
  <w:style w:type="paragraph" w:customStyle="1" w:styleId="pismo">
    <w:name w:val="pismo"/>
    <w:basedOn w:val="Normal"/>
    <w:rsid w:val="001269DE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9DE"/>
    <w:pPr>
      <w:tabs>
        <w:tab w:val="left" w:pos="1800"/>
      </w:tabs>
      <w:spacing w:after="240" w:line="240" w:lineRule="auto"/>
      <w:ind w:firstLine="1440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69DE"/>
    <w:pPr>
      <w:spacing w:after="0" w:line="240" w:lineRule="auto"/>
    </w:pPr>
    <w:rPr>
      <w:rFonts w:eastAsiaTheme="minorEastAsia"/>
    </w:rPr>
  </w:style>
  <w:style w:type="paragraph" w:customStyle="1" w:styleId="pismo">
    <w:name w:val="pismo"/>
    <w:basedOn w:val="Normal"/>
    <w:rsid w:val="001269DE"/>
    <w:pPr>
      <w:tabs>
        <w:tab w:val="clear" w:pos="1800"/>
        <w:tab w:val="left" w:pos="1080"/>
        <w:tab w:val="right" w:pos="7200"/>
        <w:tab w:val="right" w:pos="8640"/>
      </w:tabs>
      <w:spacing w:after="0" w:line="240" w:lineRule="atLeast"/>
      <w:ind w:firstLine="0"/>
      <w:jc w:val="left"/>
    </w:pPr>
    <w:rPr>
      <w:rFonts w:ascii="HelvCiril" w:hAnsi="HelvCiri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Mila Antic</cp:lastModifiedBy>
  <cp:revision>4</cp:revision>
  <cp:lastPrinted>2014-08-30T10:34:00Z</cp:lastPrinted>
  <dcterms:created xsi:type="dcterms:W3CDTF">2014-08-31T05:10:00Z</dcterms:created>
  <dcterms:modified xsi:type="dcterms:W3CDTF">2015-02-25T10:30:00Z</dcterms:modified>
</cp:coreProperties>
</file>